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71BDF2A6" w:rsidR="00743C43" w:rsidRPr="00132B5C" w:rsidRDefault="00E32E53" w:rsidP="000D148A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proofErr w:type="spellStart"/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</w:t>
      </w:r>
      <w:r w:rsidR="003F2054">
        <w:rPr>
          <w:rFonts w:ascii="IranNastaliq" w:hAnsi="IranNastaliq" w:cs="B Nazanin" w:hint="cs"/>
          <w:sz w:val="28"/>
          <w:szCs w:val="28"/>
          <w:rtl/>
          <w:lang w:bidi="fa-IR"/>
        </w:rPr>
        <w:t>2</w:t>
      </w:r>
      <w:r w:rsidR="00A2449A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0D148A">
        <w:rPr>
          <w:rFonts w:ascii="IranNastaliq" w:hAnsi="IranNastaliq" w:cs="B Nazanin" w:hint="cs"/>
          <w:sz w:val="28"/>
          <w:szCs w:val="28"/>
          <w:rtl/>
          <w:lang w:bidi="fa-IR"/>
        </w:rPr>
        <w:t>07</w:t>
      </w:r>
      <w:r w:rsidR="00A2449A">
        <w:rPr>
          <w:rFonts w:ascii="IranNastaliq" w:hAnsi="IranNastaliq" w:cs="B Nazanin" w:hint="cs"/>
          <w:sz w:val="28"/>
          <w:szCs w:val="28"/>
          <w:rtl/>
          <w:lang w:bidi="fa-IR"/>
        </w:rPr>
        <w:t>/140</w:t>
      </w:r>
      <w:r w:rsidR="003F2054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839916E" w:rsidR="005908E6" w:rsidRPr="00132B5C" w:rsidRDefault="006B3CAE" w:rsidP="000D148A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  ..</w:t>
      </w:r>
      <w:r w:rsidR="00B90604">
        <w:rPr>
          <w:rFonts w:ascii="IranNastaliq" w:hAnsi="IranNastaliq" w:cs="B Nazanin" w:hint="cs"/>
          <w:rtl/>
          <w:lang w:bidi="fa-IR"/>
        </w:rPr>
        <w:t xml:space="preserve">علوم پایه </w:t>
      </w:r>
      <w:r w:rsidRPr="00132B5C">
        <w:rPr>
          <w:rFonts w:ascii="IranNastaliq" w:hAnsi="IranNastaliq" w:cs="B Nazanin" w:hint="cs"/>
          <w:rtl/>
          <w:lang w:bidi="fa-IR"/>
        </w:rPr>
        <w:t>.....</w:t>
      </w:r>
      <w:r w:rsidR="00D91B00" w:rsidRPr="00132B5C">
        <w:rPr>
          <w:rFonts w:ascii="IranNastaliq" w:hAnsi="IranNastaliq" w:cs="B Nazanin" w:hint="cs"/>
          <w:rtl/>
          <w:lang w:bidi="fa-IR"/>
        </w:rPr>
        <w:t xml:space="preserve">گروه </w:t>
      </w:r>
      <w:r w:rsidR="00B90604">
        <w:rPr>
          <w:rFonts w:ascii="IranNastaliq" w:hAnsi="IranNastaliq" w:cs="B Nazanin" w:hint="cs"/>
          <w:rtl/>
          <w:lang w:bidi="fa-IR"/>
        </w:rPr>
        <w:t xml:space="preserve">زیست </w:t>
      </w:r>
      <w:proofErr w:type="spellStart"/>
      <w:r w:rsidR="00B90604">
        <w:rPr>
          <w:rFonts w:ascii="IranNastaliq" w:hAnsi="IranNastaliq" w:cs="B Nazanin" w:hint="cs"/>
          <w:rtl/>
          <w:lang w:bidi="fa-IR"/>
        </w:rPr>
        <w:t>شناسی</w:t>
      </w:r>
      <w:proofErr w:type="spellEnd"/>
      <w:r w:rsidR="00B90604">
        <w:rPr>
          <w:rFonts w:ascii="IranNastaliq" w:hAnsi="IranNastaliq" w:cs="B Nazanin" w:hint="cs"/>
          <w:rtl/>
          <w:lang w:bidi="fa-IR"/>
        </w:rPr>
        <w:t xml:space="preserve"> سلولی ملکولی 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</w:t>
      </w:r>
      <w:proofErr w:type="spellStart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نیمسال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D148A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A2449A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3F2054"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C3C1D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3F2054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92CB997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07AC1418" w:rsidR="005908E6" w:rsidRPr="00132B5C" w:rsidRDefault="005908E6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41281B7D" w:rsidR="005908E6" w:rsidRPr="00132B5C" w:rsidRDefault="005908E6" w:rsidP="00B90604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بیوشیمی </w:t>
            </w:r>
            <w:r w:rsidR="00B9060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ساختار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4075FF3D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proofErr w:type="spellStart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7F1B921D" w14:textId="230F00DB" w:rsidR="00B97D71" w:rsidRPr="00B90604" w:rsidRDefault="00132B5C" w:rsidP="00B90604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B9060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 xml:space="preserve"> </w:t>
            </w:r>
            <w:r w:rsidR="00B90604">
              <w:rPr>
                <w:rFonts w:ascii="Times New Roman" w:eastAsia="CIDFont+F6" w:hAnsi="Times New Roman" w:cs="Times New Roman"/>
                <w:sz w:val="23"/>
                <w:szCs w:val="23"/>
              </w:rPr>
              <w:t>S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 xml:space="preserve">tructural </w:t>
            </w:r>
            <w:r w:rsidR="00B90604">
              <w:rPr>
                <w:rFonts w:ascii="Times New Roman" w:eastAsia="CIDFont+F6" w:hAnsi="Times New Roman" w:cs="Times New Roman"/>
                <w:sz w:val="23"/>
                <w:szCs w:val="23"/>
              </w:rPr>
              <w:t>B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>iochemistry</w:t>
            </w:r>
            <w:r w:rsidRPr="00B906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</w:t>
            </w:r>
            <w:proofErr w:type="spellStart"/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بیجاری</w:t>
            </w:r>
            <w:proofErr w:type="spellEnd"/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739B47B1" w:rsidR="00BE73D7" w:rsidRPr="005D57C5" w:rsidRDefault="00BE73D7" w:rsidP="000D148A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91B00" w:rsidRPr="005D57C5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3F205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8-10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و </w:t>
            </w:r>
            <w:r w:rsidR="003F205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دو</w:t>
            </w:r>
            <w:r w:rsidR="000D148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2449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</w:t>
            </w:r>
            <w:r w:rsidR="003F205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57448E9F" w:rsidR="008D2DEA" w:rsidRPr="005D57C5" w:rsidRDefault="008D2DEA" w:rsidP="00B90604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با </w:t>
            </w:r>
            <w:proofErr w:type="spellStart"/>
            <w:r w:rsidR="00B9060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ماکروملکول</w:t>
            </w:r>
            <w:proofErr w:type="spellEnd"/>
            <w:r w:rsidR="00B9060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های زیستی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</w:t>
            </w:r>
            <w:proofErr w:type="spellStart"/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پروژکتور</w:t>
            </w:r>
            <w:proofErr w:type="spellEnd"/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  <w:proofErr w:type="spellEnd"/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2C7E48C9" w:rsidR="007A6B1B" w:rsidRPr="00132B5C" w:rsidRDefault="000D148A" w:rsidP="004A1BA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  <w:r w:rsidR="00246D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68F731E4" w:rsidR="007A6B1B" w:rsidRPr="00132B5C" w:rsidRDefault="000D148A" w:rsidP="004A1BAB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1CF34966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3510" w:type="dxa"/>
            <w:gridSpan w:val="2"/>
          </w:tcPr>
          <w:p w14:paraId="296369AD" w14:textId="189C8BBF" w:rsidR="007A6B1B" w:rsidRPr="00132B5C" w:rsidRDefault="000D148A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B90604">
        <w:trPr>
          <w:trHeight w:val="2798"/>
          <w:jc w:val="center"/>
        </w:trPr>
        <w:tc>
          <w:tcPr>
            <w:tcW w:w="8635" w:type="dxa"/>
            <w:gridSpan w:val="6"/>
          </w:tcPr>
          <w:p w14:paraId="0E68C0A1" w14:textId="2C6BBB8E" w:rsidR="007C3C1D" w:rsidRPr="007C3C1D" w:rsidRDefault="007C3C1D" w:rsidP="00B90604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t>Lehninger</w:t>
            </w:r>
            <w:proofErr w:type="spellEnd"/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Principles of Biochemistry 6th Edition</w:t>
            </w: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  <w:t>.</w:t>
            </w:r>
          </w:p>
          <w:p w14:paraId="237A7874" w14:textId="21316D36" w:rsidR="007C3C1D" w:rsidRPr="00B90604" w:rsidRDefault="00B90604" w:rsidP="00B90604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4D5156"/>
                <w:sz w:val="24"/>
                <w:szCs w:val="24"/>
                <w:shd w:val="clear" w:color="auto" w:fill="FFFFFF"/>
              </w:rPr>
            </w:pPr>
            <w:r w:rsidRPr="00B90604">
              <w:rPr>
                <w:rStyle w:val="Emphasi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Biochemistry</w:t>
            </w:r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By, </w:t>
            </w:r>
            <w:proofErr w:type="spellStart"/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Lubert</w:t>
            </w:r>
            <w:proofErr w:type="spellEnd"/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0604">
              <w:rPr>
                <w:rStyle w:val="Emphasi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Stryer</w:t>
            </w:r>
            <w:proofErr w:type="spellEnd"/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John L. </w:t>
            </w:r>
            <w:proofErr w:type="spellStart"/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Tymoczko</w:t>
            </w:r>
            <w:proofErr w:type="spellEnd"/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 Jeremy Mark Berg. Edition, 5th edition</w:t>
            </w:r>
          </w:p>
          <w:p w14:paraId="7E8A24C4" w14:textId="208AA706" w:rsidR="00C1549F" w:rsidRPr="00132B5C" w:rsidRDefault="00C1549F" w:rsidP="003F2054">
            <w:pPr>
              <w:pStyle w:val="Heading1"/>
              <w:shd w:val="clear" w:color="auto" w:fill="FFFFFF"/>
              <w:bidi/>
              <w:spacing w:before="0" w:beforeAutospacing="0"/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3F2054">
      <w:pPr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proofErr w:type="spellStart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0B4ECF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0B4ECF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599E689F" w:rsidR="00FE7024" w:rsidRPr="000B4ECF" w:rsidRDefault="007C3C1D" w:rsidP="00B751A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مقدم</w:t>
            </w:r>
            <w:r w:rsidR="00741017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 </w:t>
            </w:r>
            <w:r w:rsidR="00B751A2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 مفاهیم بیوشیمی</w:t>
            </w:r>
          </w:p>
        </w:tc>
        <w:tc>
          <w:tcPr>
            <w:tcW w:w="1078" w:type="dxa"/>
          </w:tcPr>
          <w:p w14:paraId="21E828E4" w14:textId="77777777" w:rsidR="00FE7024" w:rsidRPr="000B4ECF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692E" w:rsidRPr="000B4ECF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0B4ECF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490F090E" w:rsidR="00BD692E" w:rsidRPr="000B4ECF" w:rsidRDefault="00B75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اهميت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آب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بيوشيمی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اسيد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باز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بيوشيمی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بافر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واکنشهای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بيوشيميايی</w:t>
            </w:r>
          </w:p>
        </w:tc>
        <w:tc>
          <w:tcPr>
            <w:tcW w:w="1078" w:type="dxa"/>
          </w:tcPr>
          <w:p w14:paraId="60E549E8" w14:textId="77777777" w:rsidR="00BD692E" w:rsidRPr="000B4ECF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613A5" w:rsidRPr="000B4ECF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510136E4" w:rsidR="002613A5" w:rsidRPr="000B4ECF" w:rsidRDefault="00B75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بیوملکول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0AC59645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613A5" w:rsidRPr="000B4ECF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583FC775" w:rsidR="002613A5" w:rsidRPr="000B4ECF" w:rsidRDefault="00B75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کربوهیدرات ها</w:t>
            </w:r>
          </w:p>
        </w:tc>
        <w:tc>
          <w:tcPr>
            <w:tcW w:w="1078" w:type="dxa"/>
          </w:tcPr>
          <w:p w14:paraId="23B01EB9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613A5" w:rsidRPr="000B4ECF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16683A52" w:rsidR="002613A5" w:rsidRPr="000B4ECF" w:rsidRDefault="00B75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اسید های آمینه</w:t>
            </w:r>
          </w:p>
        </w:tc>
        <w:tc>
          <w:tcPr>
            <w:tcW w:w="1078" w:type="dxa"/>
          </w:tcPr>
          <w:p w14:paraId="70879FA7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613A5" w:rsidRPr="000B4ECF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5AA13636" w:rsidR="002613A5" w:rsidRPr="000B4ECF" w:rsidRDefault="00B75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پپتید ها و پروتئین ها</w:t>
            </w:r>
          </w:p>
        </w:tc>
        <w:tc>
          <w:tcPr>
            <w:tcW w:w="1078" w:type="dxa"/>
          </w:tcPr>
          <w:p w14:paraId="43B9BCF7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613A5" w:rsidRPr="000B4ECF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21CAAEC4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ساختمان سه بعدی پروتئین ها (</w:t>
            </w: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ساختا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اول </w:t>
            </w:r>
            <w:r w:rsidRPr="000B4EC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دوم- سوم و چهارم)</w:t>
            </w:r>
          </w:p>
        </w:tc>
        <w:tc>
          <w:tcPr>
            <w:tcW w:w="1078" w:type="dxa"/>
          </w:tcPr>
          <w:p w14:paraId="4E71730C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613A5" w:rsidRPr="000B4ECF" w14:paraId="7F31E6BC" w14:textId="77777777" w:rsidTr="000B4ECF">
        <w:trPr>
          <w:trHeight w:val="152"/>
          <w:jc w:val="center"/>
        </w:trPr>
        <w:tc>
          <w:tcPr>
            <w:tcW w:w="1975" w:type="dxa"/>
          </w:tcPr>
          <w:p w14:paraId="42F9643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2514E45E" w:rsidR="002613A5" w:rsidRPr="000B4ECF" w:rsidRDefault="00B751A2" w:rsidP="000B4EC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آنزیم ها</w:t>
            </w:r>
            <w:r w:rsidR="000B4ECF"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 ، سينتيک</w:t>
            </w:r>
            <w:r w:rsidR="000B4ECF"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="000B4ECF"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آنزيمی</w:t>
            </w:r>
            <w:r w:rsidR="00DC04AD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-مهار آنزیمی</w:t>
            </w:r>
            <w:r w:rsidR="000B4ECF"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5794B6B3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613A5" w:rsidRPr="000B4ECF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12F61A43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دی ساکارید ها و پلی ساکارید ها</w:t>
            </w:r>
          </w:p>
        </w:tc>
        <w:tc>
          <w:tcPr>
            <w:tcW w:w="1078" w:type="dxa"/>
          </w:tcPr>
          <w:p w14:paraId="2087ED1C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613A5" w:rsidRPr="000B4ECF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12E1A93F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گلیکوزآمینوگلیکان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473420D3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613A5" w:rsidRPr="000B4ECF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3A262893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نوکلئوتید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 و اسید ها ی </w:t>
            </w: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نوکلئیک</w:t>
            </w:r>
            <w:proofErr w:type="spellEnd"/>
          </w:p>
        </w:tc>
        <w:tc>
          <w:tcPr>
            <w:tcW w:w="1078" w:type="dxa"/>
          </w:tcPr>
          <w:p w14:paraId="3318826A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613A5" w:rsidRPr="000B4ECF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6CA71E7B" w:rsidR="002613A5" w:rsidRPr="000B4ECF" w:rsidRDefault="00B751A2" w:rsidP="00B751A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انواع </w:t>
            </w:r>
            <w:r w:rsidRPr="000B4EC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14:paraId="5672E920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613A5" w:rsidRPr="000B4ECF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580DBDF3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اسید های چرب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لیپ</w:t>
            </w:r>
            <w:r w:rsid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proofErr w:type="spellEnd"/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14:paraId="109B9FDB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613A5" w:rsidRPr="000B4ECF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2C832D6B" w:rsidR="002613A5" w:rsidRPr="000B4ECF" w:rsidRDefault="000B4ECF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فسفولیپید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ها، </w:t>
            </w: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اسفنگو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لیپید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 و </w:t>
            </w: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ایکوزانویید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  <w:r w:rsidR="00DC04AD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 w:rsidR="00DC04AD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ترپن</w:t>
            </w:r>
            <w:proofErr w:type="spellEnd"/>
            <w:r w:rsidR="00DC04AD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ها- کلسترول</w:t>
            </w:r>
          </w:p>
        </w:tc>
        <w:tc>
          <w:tcPr>
            <w:tcW w:w="1078" w:type="dxa"/>
          </w:tcPr>
          <w:p w14:paraId="3C08B718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613A5" w:rsidRPr="000B4ECF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25286007" w:rsidR="002613A5" w:rsidRPr="000B4ECF" w:rsidRDefault="000B4ECF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هورمون های استروییدی</w:t>
            </w:r>
          </w:p>
        </w:tc>
        <w:tc>
          <w:tcPr>
            <w:tcW w:w="1078" w:type="dxa"/>
          </w:tcPr>
          <w:p w14:paraId="3501F710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0B4ECF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26068876" w:rsidR="002613A5" w:rsidRPr="000B4ECF" w:rsidRDefault="000B4ECF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روش های مورد استفاده برای </w:t>
            </w:r>
            <w:proofErr w:type="spellStart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تخلیص</w:t>
            </w:r>
            <w:proofErr w:type="spellEnd"/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پروتئین ها</w:t>
            </w:r>
          </w:p>
        </w:tc>
        <w:tc>
          <w:tcPr>
            <w:tcW w:w="1078" w:type="dxa"/>
          </w:tcPr>
          <w:p w14:paraId="02D498DE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DC04AD" w:rsidRPr="000B4ECF" w14:paraId="0E3D0722" w14:textId="77777777" w:rsidTr="00FE7024">
        <w:trPr>
          <w:trHeight w:val="206"/>
          <w:jc w:val="center"/>
        </w:trPr>
        <w:tc>
          <w:tcPr>
            <w:tcW w:w="1975" w:type="dxa"/>
          </w:tcPr>
          <w:p w14:paraId="588F9232" w14:textId="77777777" w:rsidR="00DC04AD" w:rsidRPr="000B4ECF" w:rsidRDefault="00DC04AD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E8630E" w14:textId="3457EF46" w:rsidR="00DC04AD" w:rsidRPr="000B4ECF" w:rsidRDefault="00DC04AD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اصول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</w:t>
            </w:r>
            <w:proofErr w:type="spellEnd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انرژتیک</w:t>
            </w:r>
            <w:proofErr w:type="spellEnd"/>
          </w:p>
        </w:tc>
        <w:tc>
          <w:tcPr>
            <w:tcW w:w="1078" w:type="dxa"/>
          </w:tcPr>
          <w:p w14:paraId="6C2CD039" w14:textId="3C3AD2C8" w:rsidR="00DC04AD" w:rsidRPr="000B4ECF" w:rsidRDefault="00DC04AD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DC04AD" w:rsidRPr="000B4ECF" w14:paraId="2D193CB6" w14:textId="77777777" w:rsidTr="00FE7024">
        <w:trPr>
          <w:trHeight w:val="206"/>
          <w:jc w:val="center"/>
        </w:trPr>
        <w:tc>
          <w:tcPr>
            <w:tcW w:w="1975" w:type="dxa"/>
          </w:tcPr>
          <w:p w14:paraId="56475088" w14:textId="77777777" w:rsidR="00DC04AD" w:rsidRPr="000B4ECF" w:rsidRDefault="00DC04AD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E95F8E" w14:textId="59EC5F09" w:rsidR="00DC04AD" w:rsidRPr="000B4ECF" w:rsidRDefault="00DC04AD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الکتروفورز</w:t>
            </w:r>
            <w:proofErr w:type="spellEnd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کروماتوگرافی</w:t>
            </w:r>
            <w:proofErr w:type="spellEnd"/>
          </w:p>
        </w:tc>
        <w:tc>
          <w:tcPr>
            <w:tcW w:w="1078" w:type="dxa"/>
          </w:tcPr>
          <w:p w14:paraId="7C037E82" w14:textId="37B51321" w:rsidR="00DC04AD" w:rsidRPr="000B4ECF" w:rsidRDefault="00DC04AD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14:paraId="609BA59C" w14:textId="77777777" w:rsidR="005908E6" w:rsidRPr="000B4ECF" w:rsidRDefault="005908E6" w:rsidP="0007479E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5908E6" w:rsidRPr="000B4EC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E0FB" w14:textId="77777777" w:rsidR="00FA076A" w:rsidRDefault="00FA076A" w:rsidP="0007479E">
      <w:pPr>
        <w:spacing w:after="0" w:line="240" w:lineRule="auto"/>
      </w:pPr>
      <w:r>
        <w:separator/>
      </w:r>
    </w:p>
  </w:endnote>
  <w:endnote w:type="continuationSeparator" w:id="0">
    <w:p w14:paraId="4DFBB6DC" w14:textId="77777777" w:rsidR="00FA076A" w:rsidRDefault="00FA07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8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C734" w14:textId="77777777" w:rsidR="00FA076A" w:rsidRDefault="00FA076A" w:rsidP="0007479E">
      <w:pPr>
        <w:spacing w:after="0" w:line="240" w:lineRule="auto"/>
      </w:pPr>
      <w:r>
        <w:separator/>
      </w:r>
    </w:p>
  </w:footnote>
  <w:footnote w:type="continuationSeparator" w:id="0">
    <w:p w14:paraId="152B2A09" w14:textId="77777777" w:rsidR="00FA076A" w:rsidRDefault="00FA076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84DED"/>
    <w:rsid w:val="000B4ECF"/>
    <w:rsid w:val="000D148A"/>
    <w:rsid w:val="001325BC"/>
    <w:rsid w:val="00132B5C"/>
    <w:rsid w:val="001A24D7"/>
    <w:rsid w:val="0023366D"/>
    <w:rsid w:val="00246CBB"/>
    <w:rsid w:val="00246D05"/>
    <w:rsid w:val="002613A5"/>
    <w:rsid w:val="002B4B85"/>
    <w:rsid w:val="00321206"/>
    <w:rsid w:val="003359D8"/>
    <w:rsid w:val="0037551F"/>
    <w:rsid w:val="003D23C3"/>
    <w:rsid w:val="003F2054"/>
    <w:rsid w:val="003F5DE6"/>
    <w:rsid w:val="00430322"/>
    <w:rsid w:val="004A1BAB"/>
    <w:rsid w:val="004B094A"/>
    <w:rsid w:val="004C0E17"/>
    <w:rsid w:val="005908E6"/>
    <w:rsid w:val="005B71F9"/>
    <w:rsid w:val="005D4A14"/>
    <w:rsid w:val="005D57C5"/>
    <w:rsid w:val="005E2CE5"/>
    <w:rsid w:val="006261B7"/>
    <w:rsid w:val="006B0268"/>
    <w:rsid w:val="006B3CAE"/>
    <w:rsid w:val="00721CF0"/>
    <w:rsid w:val="007367C0"/>
    <w:rsid w:val="00741017"/>
    <w:rsid w:val="00743C43"/>
    <w:rsid w:val="007A6B1B"/>
    <w:rsid w:val="007C3C1D"/>
    <w:rsid w:val="007D7584"/>
    <w:rsid w:val="007E75FD"/>
    <w:rsid w:val="00891C14"/>
    <w:rsid w:val="008D2DEA"/>
    <w:rsid w:val="009C0769"/>
    <w:rsid w:val="00A02E8A"/>
    <w:rsid w:val="00A17661"/>
    <w:rsid w:val="00A2449A"/>
    <w:rsid w:val="00A513D7"/>
    <w:rsid w:val="00A750B4"/>
    <w:rsid w:val="00A95CDA"/>
    <w:rsid w:val="00AC30CF"/>
    <w:rsid w:val="00B751A2"/>
    <w:rsid w:val="00B90604"/>
    <w:rsid w:val="00B97D36"/>
    <w:rsid w:val="00B97D71"/>
    <w:rsid w:val="00BB25B3"/>
    <w:rsid w:val="00BD692E"/>
    <w:rsid w:val="00BE73D7"/>
    <w:rsid w:val="00C1549F"/>
    <w:rsid w:val="00C35E25"/>
    <w:rsid w:val="00C84F12"/>
    <w:rsid w:val="00D50352"/>
    <w:rsid w:val="00D91B00"/>
    <w:rsid w:val="00DC04AD"/>
    <w:rsid w:val="00E00030"/>
    <w:rsid w:val="00E13C35"/>
    <w:rsid w:val="00E1763B"/>
    <w:rsid w:val="00E31D17"/>
    <w:rsid w:val="00E32E53"/>
    <w:rsid w:val="00E601E3"/>
    <w:rsid w:val="00EA56ED"/>
    <w:rsid w:val="00F53D75"/>
    <w:rsid w:val="00F62F8F"/>
    <w:rsid w:val="00F87E1E"/>
    <w:rsid w:val="00FA076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">
    <w:name w:val="f"/>
    <w:basedOn w:val="DefaultParagraphFont"/>
    <w:rsid w:val="00B90604"/>
  </w:style>
  <w:style w:type="character" w:styleId="Emphasis">
    <w:name w:val="Emphasis"/>
    <w:basedOn w:val="DefaultParagraphFont"/>
    <w:uiPriority w:val="20"/>
    <w:qFormat/>
    <w:rsid w:val="00B90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 b</cp:lastModifiedBy>
  <cp:revision>2</cp:revision>
  <cp:lastPrinted>2018-12-27T12:18:00Z</cp:lastPrinted>
  <dcterms:created xsi:type="dcterms:W3CDTF">2025-09-24T06:26:00Z</dcterms:created>
  <dcterms:modified xsi:type="dcterms:W3CDTF">2025-09-24T06:26:00Z</dcterms:modified>
</cp:coreProperties>
</file>